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37C91" w14:textId="5D476696" w:rsidR="00C1129C" w:rsidRPr="00154278" w:rsidRDefault="00C1129C" w:rsidP="00ED604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54278">
        <w:rPr>
          <w:rFonts w:ascii="Times New Roman" w:hAnsi="Times New Roman" w:cs="Times New Roman"/>
          <w:b/>
          <w:sz w:val="28"/>
          <w:szCs w:val="28"/>
        </w:rPr>
        <w:t xml:space="preserve">УДК  </w:t>
      </w:r>
      <w:r w:rsidR="00ED6041">
        <w:rPr>
          <w:rFonts w:ascii="Times New Roman" w:hAnsi="Times New Roman" w:cs="Times New Roman"/>
          <w:b/>
          <w:sz w:val="28"/>
          <w:szCs w:val="28"/>
        </w:rPr>
        <w:t>33</w:t>
      </w:r>
    </w:p>
    <w:p w14:paraId="0100500E" w14:textId="77777777" w:rsidR="00ED6041" w:rsidRDefault="00154278" w:rsidP="00ED604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</w:pPr>
      <w:r w:rsidRPr="00154278">
        <w:rPr>
          <w:rFonts w:ascii="Times New Roman" w:hAnsi="Times New Roman" w:cs="Times New Roman"/>
          <w:b/>
          <w:sz w:val="28"/>
          <w:szCs w:val="28"/>
        </w:rPr>
        <w:br/>
        <w:t>Данные об авторах</w:t>
      </w:r>
      <w:r w:rsidR="00C16D07">
        <w:rPr>
          <w:rFonts w:ascii="Times New Roman" w:hAnsi="Times New Roman" w:cs="Times New Roman"/>
          <w:b/>
          <w:sz w:val="28"/>
          <w:szCs w:val="28"/>
        </w:rPr>
        <w:t xml:space="preserve"> (на русском и английском языках)</w:t>
      </w:r>
      <w:r w:rsidRPr="0015427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D0F63" w:rsidRPr="008D0F63">
        <w:rPr>
          <w:rFonts w:ascii="Times New Roman" w:eastAsia="Arial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ФИО, ученая степень и звание, место работы (обучения) и занимаемая должность, адрес организации, </w:t>
      </w:r>
      <w:proofErr w:type="spellStart"/>
      <w:r w:rsidR="008D0F63" w:rsidRPr="008D0F63">
        <w:rPr>
          <w:rFonts w:ascii="Times New Roman" w:eastAsia="Arial" w:hAnsi="Times New Roman" w:cs="Times New Roman"/>
          <w:bCs/>
          <w:color w:val="000000"/>
          <w:sz w:val="28"/>
          <w:szCs w:val="28"/>
          <w:shd w:val="clear" w:color="auto" w:fill="FFFFFF"/>
        </w:rPr>
        <w:t>e-mail</w:t>
      </w:r>
      <w:proofErr w:type="spellEnd"/>
      <w:r w:rsidR="008D0F63" w:rsidRPr="008D0F63">
        <w:rPr>
          <w:rFonts w:ascii="Times New Roman" w:eastAsia="Arial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</w:t>
      </w:r>
      <w:r w:rsidR="008D0F63" w:rsidRPr="008D0F63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обязательно</w:t>
      </w:r>
      <w:r w:rsidR="008D0F63" w:rsidRPr="008D0F63">
        <w:rPr>
          <w:rFonts w:ascii="Times New Roman" w:eastAsia="Arial" w:hAnsi="Times New Roman" w:cs="Times New Roman"/>
          <w:bCs/>
          <w:color w:val="000000"/>
          <w:sz w:val="28"/>
          <w:szCs w:val="28"/>
          <w:shd w:val="clear" w:color="auto" w:fill="FFFFFF"/>
        </w:rPr>
        <w:t>).</w:t>
      </w:r>
      <w:r w:rsidR="00ED6041" w:rsidRPr="00ED604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</w:p>
    <w:p w14:paraId="54B7C1E4" w14:textId="77777777" w:rsidR="00ED6041" w:rsidRDefault="00ED6041" w:rsidP="00ED60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</w:pPr>
    </w:p>
    <w:p w14:paraId="28BCC228" w14:textId="77777777" w:rsidR="00ED6041" w:rsidRPr="00ED6041" w:rsidRDefault="00ED6041" w:rsidP="00ED6041">
      <w:pPr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D6041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АЛЬТЕРНАТИВНЫЕ СПОСОБЫ РАЗРЕШЕНИЯ ЭКОНОМИЧЕСКИХ СПОРОВ</w:t>
      </w:r>
    </w:p>
    <w:p w14:paraId="2E22FD56" w14:textId="1FF476A3" w:rsidR="00154278" w:rsidRPr="00154278" w:rsidRDefault="00154278" w:rsidP="00154278">
      <w:pPr>
        <w:spacing w:line="360" w:lineRule="auto"/>
        <w:rPr>
          <w:rFonts w:ascii="Times New Roman" w:eastAsia="Arial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330B2007" w14:textId="24709B77" w:rsidR="004B4321" w:rsidRDefault="008A0A5E" w:rsidP="00ED6041">
      <w:pPr>
        <w:pStyle w:val="a3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54278">
        <w:rPr>
          <w:rFonts w:ascii="Times New Roman" w:hAnsi="Times New Roman" w:cs="Times New Roman"/>
          <w:b/>
          <w:sz w:val="28"/>
          <w:szCs w:val="28"/>
        </w:rPr>
        <w:t>Аннотация</w:t>
      </w:r>
      <w:r w:rsidR="00ED604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1129C" w:rsidRPr="00154278">
        <w:rPr>
          <w:rFonts w:ascii="Times New Roman" w:hAnsi="Times New Roman" w:cs="Times New Roman"/>
          <w:sz w:val="28"/>
          <w:szCs w:val="28"/>
        </w:rPr>
        <w:t>Статья посвящена ….(в статье рассматриваются…)</w:t>
      </w:r>
      <w:r w:rsidR="00C1129C" w:rsidRPr="001542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29C" w:rsidRPr="00154278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r w:rsidR="008D0F63" w:rsidRPr="008D0F6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50-250 </w:t>
      </w:r>
      <w:proofErr w:type="spellStart"/>
      <w:r w:rsidR="008D0F63" w:rsidRPr="008D0F6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слов</w:t>
      </w:r>
      <w:proofErr w:type="spellEnd"/>
      <w:r w:rsidR="005039BA" w:rsidRPr="00154278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14:paraId="525B5BEC" w14:textId="77777777" w:rsidR="00ED6041" w:rsidRPr="00154278" w:rsidRDefault="00ED6041" w:rsidP="00ED604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4278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154278">
        <w:rPr>
          <w:rFonts w:ascii="Times New Roman" w:hAnsi="Times New Roman" w:cs="Times New Roman"/>
          <w:sz w:val="28"/>
          <w:szCs w:val="28"/>
        </w:rPr>
        <w:t xml:space="preserve"> </w:t>
      </w:r>
      <w:r w:rsidRPr="00154278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не менее </w:t>
      </w:r>
      <w:r w:rsidRPr="00154278">
        <w:rPr>
          <w:rFonts w:ascii="Times New Roman" w:hAnsi="Times New Roman" w:cs="Times New Roman"/>
          <w:b/>
          <w:bCs/>
          <w:i/>
          <w:sz w:val="28"/>
          <w:szCs w:val="28"/>
        </w:rPr>
        <w:t>5 слов, либо словосочетаний).</w:t>
      </w:r>
    </w:p>
    <w:p w14:paraId="38A2C510" w14:textId="77777777" w:rsidR="00ED6041" w:rsidRDefault="00ED6041" w:rsidP="00ED6041">
      <w:pPr>
        <w:spacing w:after="0"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587FE6A7" w14:textId="06B94C73" w:rsidR="00ED6041" w:rsidRDefault="00ED6041" w:rsidP="0015427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ED6041">
        <w:rPr>
          <w:rFonts w:ascii="Times New Roman" w:hAnsi="Times New Roman" w:cs="Times New Roman"/>
          <w:caps/>
          <w:sz w:val="28"/>
          <w:szCs w:val="28"/>
          <w:lang w:val="en-US"/>
        </w:rPr>
        <w:t>ALTERNATIVE WAYS TO RESOLUTE ECONOMIC DISPUTES</w:t>
      </w:r>
    </w:p>
    <w:p w14:paraId="71D50BAE" w14:textId="77777777" w:rsidR="00ED6041" w:rsidRPr="00ED6041" w:rsidRDefault="00ED6041" w:rsidP="0015427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A54F68" w14:textId="753D817C" w:rsidR="00BA3EF9" w:rsidRPr="00ED6041" w:rsidRDefault="00ED6041" w:rsidP="00ED604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041">
        <w:rPr>
          <w:rFonts w:ascii="Times New Roman" w:hAnsi="Times New Roman" w:cs="Times New Roman"/>
          <w:b/>
          <w:sz w:val="28"/>
          <w:szCs w:val="28"/>
          <w:lang w:val="en-US"/>
        </w:rPr>
        <w:t>Annotation</w:t>
      </w:r>
      <w:r w:rsidRPr="00ED60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 </w:t>
      </w:r>
      <w:r w:rsidR="00C1129C" w:rsidRPr="00154278">
        <w:rPr>
          <w:rFonts w:ascii="Times New Roman" w:hAnsi="Times New Roman" w:cs="Times New Roman"/>
          <w:sz w:val="28"/>
          <w:szCs w:val="28"/>
          <w:lang w:val="en-US"/>
        </w:rPr>
        <w:t xml:space="preserve">The article is dedicated to ... (in the article are considered ...) </w:t>
      </w:r>
      <w:r w:rsidR="00C1129C" w:rsidRPr="00154278">
        <w:rPr>
          <w:rFonts w:ascii="Times New Roman" w:hAnsi="Times New Roman" w:cs="Times New Roman"/>
          <w:i/>
          <w:sz w:val="28"/>
          <w:szCs w:val="28"/>
          <w:lang w:val="en-US"/>
        </w:rPr>
        <w:t xml:space="preserve">text, text,  text,  text, text,  text,  text, text,  text, text,  text,  </w:t>
      </w:r>
      <w:r w:rsidR="00AF08C4" w:rsidRPr="00154278">
        <w:rPr>
          <w:rFonts w:ascii="Times New Roman" w:hAnsi="Times New Roman" w:cs="Times New Roman"/>
          <w:i/>
          <w:sz w:val="28"/>
          <w:szCs w:val="28"/>
          <w:lang w:val="en-US"/>
        </w:rPr>
        <w:t>text.</w:t>
      </w:r>
    </w:p>
    <w:p w14:paraId="60F26CA6" w14:textId="1D469BE6" w:rsidR="00AF08C4" w:rsidRPr="00154278" w:rsidRDefault="005039BA" w:rsidP="00154278">
      <w:pPr>
        <w:pStyle w:val="a3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1542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1CA9B57" w14:textId="499800BA" w:rsidR="005039BA" w:rsidRPr="00154278" w:rsidRDefault="005039BA" w:rsidP="0015427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54278">
        <w:rPr>
          <w:rFonts w:ascii="Times New Roman" w:hAnsi="Times New Roman" w:cs="Times New Roman"/>
          <w:b/>
          <w:sz w:val="28"/>
          <w:szCs w:val="28"/>
          <w:lang w:val="en-US"/>
        </w:rPr>
        <w:t>Keywords:</w:t>
      </w:r>
      <w:r w:rsidRPr="001542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1129C" w:rsidRPr="00154278">
        <w:rPr>
          <w:rFonts w:ascii="Times New Roman" w:hAnsi="Times New Roman" w:cs="Times New Roman"/>
          <w:i/>
          <w:sz w:val="28"/>
          <w:szCs w:val="28"/>
          <w:lang w:val="en-US"/>
        </w:rPr>
        <w:t xml:space="preserve">text, text,  text,  </w:t>
      </w:r>
      <w:r w:rsidR="00AF08C4" w:rsidRPr="00154278">
        <w:rPr>
          <w:rFonts w:ascii="Times New Roman" w:hAnsi="Times New Roman" w:cs="Times New Roman"/>
          <w:i/>
          <w:sz w:val="28"/>
          <w:szCs w:val="28"/>
          <w:lang w:val="en-US"/>
        </w:rPr>
        <w:t>text, text,  text,  text, text.</w:t>
      </w:r>
    </w:p>
    <w:p w14:paraId="74B612D2" w14:textId="77777777" w:rsidR="005039BA" w:rsidRPr="00154278" w:rsidRDefault="005039BA" w:rsidP="0015427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755200B" w14:textId="7389063C" w:rsidR="008D0F63" w:rsidRDefault="000E5832" w:rsidP="008D0F6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278">
        <w:rPr>
          <w:rFonts w:ascii="Times New Roman" w:eastAsia="Times New Roman" w:hAnsi="Times New Roman" w:cs="Times New Roman"/>
          <w:sz w:val="28"/>
          <w:szCs w:val="28"/>
        </w:rPr>
        <w:t xml:space="preserve">Текст статьи с включенным иллюстративным материалом (шрифт 14 Times New </w:t>
      </w:r>
      <w:proofErr w:type="spellStart"/>
      <w:r w:rsidRPr="00154278"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 w:rsidRPr="00154278">
        <w:rPr>
          <w:rFonts w:ascii="Times New Roman" w:eastAsia="Times New Roman" w:hAnsi="Times New Roman" w:cs="Times New Roman"/>
          <w:sz w:val="28"/>
          <w:szCs w:val="28"/>
        </w:rPr>
        <w:t>, через 1,5 интервала, текст выравнивается по ширине с абзацными отступами, ссылки на таблицы и рисунки и заголовки к ним обязательны).</w:t>
      </w:r>
      <w:r w:rsidR="008D0F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0F63" w:rsidRPr="008D0F63">
        <w:rPr>
          <w:rFonts w:ascii="Times New Roman" w:eastAsia="Times New Roman" w:hAnsi="Times New Roman" w:cs="Times New Roman"/>
          <w:sz w:val="28"/>
          <w:szCs w:val="28"/>
        </w:rPr>
        <w:t xml:space="preserve">В таблицах и рисунках может использоваться шрифт Times New </w:t>
      </w:r>
      <w:proofErr w:type="spellStart"/>
      <w:r w:rsidR="008D0F63" w:rsidRPr="008D0F63"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 w:rsidR="008D0F63" w:rsidRPr="008D0F63">
        <w:rPr>
          <w:rFonts w:ascii="Times New Roman" w:eastAsia="Times New Roman" w:hAnsi="Times New Roman" w:cs="Times New Roman"/>
          <w:sz w:val="28"/>
          <w:szCs w:val="28"/>
        </w:rPr>
        <w:t xml:space="preserve"> в диапазоне 8-14 кг, междустрочный интервал – одинарный.</w:t>
      </w:r>
    </w:p>
    <w:p w14:paraId="12F8E455" w14:textId="1B723482" w:rsidR="008D0F63" w:rsidRDefault="008D0F63" w:rsidP="008D0F6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F63">
        <w:rPr>
          <w:rFonts w:ascii="Times New Roman" w:eastAsia="Times New Roman" w:hAnsi="Times New Roman" w:cs="Times New Roman"/>
          <w:sz w:val="28"/>
          <w:szCs w:val="28"/>
        </w:rPr>
        <w:t>Объем рукописи: не менее 5 страниц формата А4.</w:t>
      </w:r>
    </w:p>
    <w:p w14:paraId="5BDCEA3B" w14:textId="49386148" w:rsidR="008D0F63" w:rsidRDefault="008D0F63" w:rsidP="008D0F6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D0F63">
        <w:rPr>
          <w:rFonts w:ascii="Times New Roman" w:eastAsia="Times New Roman" w:hAnsi="Times New Roman" w:cs="Times New Roman"/>
          <w:sz w:val="28"/>
          <w:szCs w:val="28"/>
        </w:rPr>
        <w:t>Поля: 2 см со всех сторон листа.</w:t>
      </w:r>
    </w:p>
    <w:p w14:paraId="111BC486" w14:textId="6E898358" w:rsidR="004B4321" w:rsidRPr="00154278" w:rsidRDefault="004B4321" w:rsidP="00154278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64418B8F" w14:textId="0E6A30C8" w:rsidR="00154278" w:rsidRDefault="008D0F63" w:rsidP="00154278">
      <w:pPr>
        <w:spacing w:after="0"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8D0F63">
        <w:rPr>
          <w:rFonts w:ascii="Times New Roman" w:hAnsi="Times New Roman" w:cs="Times New Roman"/>
          <w:bCs/>
          <w:sz w:val="28"/>
          <w:szCs w:val="28"/>
        </w:rPr>
        <w:lastRenderedPageBreak/>
        <w:t>Основное содержание статьи. В тексте должна прослеживаться следующая структура: введение, результаты исследования (могут делиться на подпункты), заключение.</w:t>
      </w:r>
    </w:p>
    <w:p w14:paraId="1ADE28F3" w14:textId="77777777" w:rsidR="008D0F63" w:rsidRPr="00154278" w:rsidRDefault="008D0F63" w:rsidP="00154278">
      <w:pPr>
        <w:spacing w:after="0"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14:paraId="601B0413" w14:textId="318EF48B" w:rsidR="00154278" w:rsidRPr="00154278" w:rsidRDefault="00154278" w:rsidP="00154278">
      <w:pPr>
        <w:spacing w:after="0"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154278">
        <w:rPr>
          <w:rFonts w:ascii="Times New Roman" w:hAnsi="Times New Roman" w:cs="Times New Roman"/>
          <w:bCs/>
          <w:sz w:val="28"/>
          <w:szCs w:val="28"/>
        </w:rPr>
        <w:t>Оформление рисунков и таблиц:</w:t>
      </w:r>
    </w:p>
    <w:p w14:paraId="3B0B8E95" w14:textId="5D86C02A" w:rsidR="00154278" w:rsidRPr="00154278" w:rsidRDefault="00154278" w:rsidP="0015427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54278">
        <w:rPr>
          <w:rFonts w:ascii="Times New Roman" w:hAnsi="Times New Roman" w:cs="Times New Roman"/>
          <w:b/>
          <w:sz w:val="28"/>
          <w:szCs w:val="28"/>
        </w:rPr>
        <w:t xml:space="preserve">Рисунки должны быть не более ½ страницы </w:t>
      </w:r>
    </w:p>
    <w:p w14:paraId="36F62BDC" w14:textId="0EE02549" w:rsidR="00154278" w:rsidRPr="00154278" w:rsidRDefault="00ED6041" w:rsidP="0015427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04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0B49B30" wp14:editId="33CEE35E">
            <wp:extent cx="2934586" cy="3202042"/>
            <wp:effectExtent l="0" t="0" r="0" b="0"/>
            <wp:docPr id="20664743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47439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60970" cy="323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D3AE5" w14:textId="1830A811" w:rsidR="00154278" w:rsidRPr="00154278" w:rsidRDefault="00154278" w:rsidP="0015427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278">
        <w:rPr>
          <w:rFonts w:ascii="Times New Roman" w:hAnsi="Times New Roman" w:cs="Times New Roman"/>
          <w:b/>
          <w:sz w:val="28"/>
          <w:szCs w:val="28"/>
        </w:rPr>
        <w:t xml:space="preserve">Рисунок 1. </w:t>
      </w:r>
      <w:r w:rsidR="00ED6041">
        <w:rPr>
          <w:rFonts w:ascii="Times New Roman" w:hAnsi="Times New Roman" w:cs="Times New Roman"/>
          <w:b/>
          <w:sz w:val="28"/>
          <w:szCs w:val="28"/>
        </w:rPr>
        <w:t>Фото студентов в Вузе</w:t>
      </w:r>
    </w:p>
    <w:p w14:paraId="33B4BCCB" w14:textId="77777777" w:rsidR="00ED6041" w:rsidRDefault="00ED6041" w:rsidP="00ED6041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31122192" w14:textId="77777777" w:rsidR="00ED6041" w:rsidRPr="00154278" w:rsidRDefault="00ED6041" w:rsidP="0015427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707FFE" w14:textId="0DB0D4E1" w:rsidR="00154278" w:rsidRPr="00154278" w:rsidRDefault="00154278" w:rsidP="00154278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54278">
        <w:rPr>
          <w:rFonts w:ascii="Times New Roman" w:hAnsi="Times New Roman" w:cs="Times New Roman"/>
          <w:b/>
          <w:sz w:val="28"/>
          <w:szCs w:val="28"/>
        </w:rPr>
        <w:t>Таблица 1. Правильное оформление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154278" w:rsidRPr="00154278" w14:paraId="21EE8605" w14:textId="77777777" w:rsidTr="00154278">
        <w:tc>
          <w:tcPr>
            <w:tcW w:w="4673" w:type="dxa"/>
          </w:tcPr>
          <w:p w14:paraId="46F0E2FB" w14:textId="1FF85E30" w:rsidR="00154278" w:rsidRPr="00154278" w:rsidRDefault="00154278" w:rsidP="0015427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278">
              <w:rPr>
                <w:rFonts w:ascii="Times New Roman" w:hAnsi="Times New Roman" w:cs="Times New Roman"/>
                <w:b/>
                <w:sz w:val="28"/>
                <w:szCs w:val="28"/>
              </w:rPr>
              <w:t>Шрифт</w:t>
            </w:r>
          </w:p>
        </w:tc>
        <w:tc>
          <w:tcPr>
            <w:tcW w:w="4673" w:type="dxa"/>
          </w:tcPr>
          <w:p w14:paraId="2240905A" w14:textId="1C8456C7" w:rsidR="00154278" w:rsidRPr="00154278" w:rsidRDefault="008D0F63" w:rsidP="0015427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F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Times New </w:t>
            </w:r>
            <w:proofErr w:type="spellStart"/>
            <w:r w:rsidRPr="008D0F63">
              <w:rPr>
                <w:rFonts w:ascii="Times New Roman" w:hAnsi="Times New Roman" w:cs="Times New Roman"/>
                <w:b/>
                <w:sz w:val="28"/>
                <w:szCs w:val="28"/>
              </w:rPr>
              <w:t>Roman</w:t>
            </w:r>
            <w:proofErr w:type="spellEnd"/>
            <w:r w:rsidRPr="008D0F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диапазоне 8-14 кг, междустрочный интервал – одинарный.</w:t>
            </w:r>
          </w:p>
        </w:tc>
      </w:tr>
    </w:tbl>
    <w:p w14:paraId="423A1D1A" w14:textId="77777777" w:rsidR="00C16D07" w:rsidRDefault="00C16D07" w:rsidP="00154278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0DBC6507" w14:textId="70860DD4" w:rsidR="008D0F63" w:rsidRDefault="008D0F63" w:rsidP="00154278">
      <w:pPr>
        <w:spacing w:after="0"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8D0F63">
        <w:rPr>
          <w:rFonts w:ascii="Times New Roman" w:hAnsi="Times New Roman" w:cs="Times New Roman"/>
          <w:bCs/>
          <w:sz w:val="28"/>
          <w:szCs w:val="28"/>
        </w:rPr>
        <w:t>Библиографический список (приводится в соответствии с ГОСТ Р 7.05-2008 в едином формате, установленном РИНЦ). Список составляется в порядке цитирования работ в тексте статьи.</w:t>
      </w:r>
    </w:p>
    <w:p w14:paraId="161C13BA" w14:textId="77777777" w:rsidR="008D0F63" w:rsidRDefault="008D0F63" w:rsidP="00154278">
      <w:pPr>
        <w:spacing w:after="0"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14:paraId="39EA5BB0" w14:textId="77777777" w:rsidR="00ED6041" w:rsidRPr="008D0F63" w:rsidRDefault="00ED6041" w:rsidP="00154278">
      <w:pPr>
        <w:spacing w:after="0"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14:paraId="714F1242" w14:textId="6AC11E83" w:rsidR="005039BA" w:rsidRPr="00154278" w:rsidRDefault="005039BA" w:rsidP="00154278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54278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14:paraId="01E77120" w14:textId="4C2CD823" w:rsidR="00C1129C" w:rsidRPr="00154278" w:rsidRDefault="005039BA" w:rsidP="00154278">
      <w:pPr>
        <w:pStyle w:val="a4"/>
        <w:numPr>
          <w:ilvl w:val="0"/>
          <w:numId w:val="1"/>
        </w:numPr>
        <w:tabs>
          <w:tab w:val="left" w:pos="567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154278">
        <w:rPr>
          <w:color w:val="000000" w:themeColor="text1"/>
          <w:sz w:val="28"/>
          <w:szCs w:val="28"/>
        </w:rPr>
        <w:t>Белова Т.Н. Ситуация на молочном «фронте» в период санкций // Экономист. 2015. № 4. С. 84-91.</w:t>
      </w:r>
      <w:r w:rsidR="0029520E" w:rsidRPr="00154278">
        <w:rPr>
          <w:color w:val="000000" w:themeColor="text1"/>
          <w:sz w:val="28"/>
          <w:szCs w:val="28"/>
        </w:rPr>
        <w:t xml:space="preserve"> </w:t>
      </w:r>
    </w:p>
    <w:p w14:paraId="19FE161A" w14:textId="5EEE2272" w:rsidR="0029520E" w:rsidRPr="00154278" w:rsidRDefault="0029520E" w:rsidP="00154278">
      <w:pPr>
        <w:pStyle w:val="a4"/>
        <w:numPr>
          <w:ilvl w:val="0"/>
          <w:numId w:val="1"/>
        </w:numPr>
        <w:tabs>
          <w:tab w:val="left" w:pos="567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154278">
        <w:rPr>
          <w:color w:val="000000" w:themeColor="text1"/>
          <w:sz w:val="28"/>
          <w:szCs w:val="28"/>
        </w:rPr>
        <w:t>.................................................................. (не менее 6 источников)</w:t>
      </w:r>
      <w:r w:rsidR="00AF08C4" w:rsidRPr="00154278">
        <w:rPr>
          <w:color w:val="000000" w:themeColor="text1"/>
          <w:sz w:val="28"/>
          <w:szCs w:val="28"/>
        </w:rPr>
        <w:br/>
      </w:r>
    </w:p>
    <w:p w14:paraId="1EB46BB1" w14:textId="05FFE612" w:rsidR="00C1129C" w:rsidRPr="00154278" w:rsidRDefault="00C1129C" w:rsidP="00154278">
      <w:pPr>
        <w:pStyle w:val="ab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  <w:r w:rsidRPr="0015427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Ошибка! </w:t>
      </w:r>
      <w:r w:rsidRPr="00154278">
        <w:rPr>
          <w:rFonts w:ascii="Times New Roman" w:hAnsi="Times New Roman" w:cs="Times New Roman"/>
          <w:strike/>
          <w:color w:val="000000" w:themeColor="text1"/>
          <w:sz w:val="28"/>
          <w:szCs w:val="28"/>
          <w:u w:val="single"/>
          <w:shd w:val="clear" w:color="auto" w:fill="FFFFFF"/>
        </w:rPr>
        <w:t>http://katori.pochta.ru/linguistics/portals.html</w:t>
      </w:r>
      <w:r w:rsidRPr="00154278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</w:p>
    <w:p w14:paraId="0A942BF6" w14:textId="77777777" w:rsidR="00C1129C" w:rsidRPr="00154278" w:rsidRDefault="00C1129C" w:rsidP="00154278">
      <w:pPr>
        <w:pStyle w:val="ab"/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  <w:r w:rsidRPr="00154278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>*Просто ссылка без описания будет отправлена на доработку.</w:t>
      </w:r>
    </w:p>
    <w:p w14:paraId="55CC6E68" w14:textId="4529FE0E" w:rsidR="00C1129C" w:rsidRPr="00154278" w:rsidRDefault="00C1129C" w:rsidP="00154278">
      <w:pPr>
        <w:pStyle w:val="ab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42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Верно!</w:t>
      </w:r>
      <w:r w:rsidRPr="001542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54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Общие ресурсы по лингвистике и филологии: сайт Игоря Гаршина. [Электронный ресурс]. URL: http://katori.pochta.ru/linguistics/portals.html (дата обращения: 05.10.2008).  </w:t>
      </w:r>
    </w:p>
    <w:p w14:paraId="43A2B412" w14:textId="03777A05" w:rsidR="005039BA" w:rsidRPr="00154278" w:rsidRDefault="005039BA" w:rsidP="0015427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D1AFB0" w14:textId="2A4DDE03" w:rsidR="00C1129C" w:rsidRPr="00154278" w:rsidRDefault="00C1129C" w:rsidP="00154278">
      <w:pPr>
        <w:pStyle w:val="a4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</w:p>
    <w:p w14:paraId="084AE24C" w14:textId="77777777" w:rsidR="00C1129C" w:rsidRPr="00154278" w:rsidRDefault="00C1129C" w:rsidP="00154278">
      <w:pPr>
        <w:pStyle w:val="a4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</w:p>
    <w:sectPr w:rsidR="00C1129C" w:rsidRPr="00154278" w:rsidSect="00D829D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9D02B4"/>
    <w:multiLevelType w:val="multilevel"/>
    <w:tmpl w:val="D0B8DB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70A03"/>
    <w:multiLevelType w:val="hybridMultilevel"/>
    <w:tmpl w:val="A15CED8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4B9006D4"/>
    <w:multiLevelType w:val="hybridMultilevel"/>
    <w:tmpl w:val="66F2A8AA"/>
    <w:lvl w:ilvl="0" w:tplc="97C86B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EE1599A"/>
    <w:multiLevelType w:val="hybridMultilevel"/>
    <w:tmpl w:val="6B2030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440313">
    <w:abstractNumId w:val="3"/>
  </w:num>
  <w:num w:numId="2" w16cid:durableId="80882400">
    <w:abstractNumId w:val="2"/>
  </w:num>
  <w:num w:numId="3" w16cid:durableId="1012335572">
    <w:abstractNumId w:val="1"/>
  </w:num>
  <w:num w:numId="4" w16cid:durableId="551039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9DC"/>
    <w:rsid w:val="000A49DC"/>
    <w:rsid w:val="000E5832"/>
    <w:rsid w:val="001477C1"/>
    <w:rsid w:val="00154278"/>
    <w:rsid w:val="00156EF6"/>
    <w:rsid w:val="00255C36"/>
    <w:rsid w:val="0029520E"/>
    <w:rsid w:val="003161CF"/>
    <w:rsid w:val="00406193"/>
    <w:rsid w:val="004B4321"/>
    <w:rsid w:val="005039BA"/>
    <w:rsid w:val="00542C82"/>
    <w:rsid w:val="005E7D04"/>
    <w:rsid w:val="00680492"/>
    <w:rsid w:val="00804595"/>
    <w:rsid w:val="00875721"/>
    <w:rsid w:val="008A0A5E"/>
    <w:rsid w:val="008D0F63"/>
    <w:rsid w:val="0098116E"/>
    <w:rsid w:val="00A242F1"/>
    <w:rsid w:val="00AF08C4"/>
    <w:rsid w:val="00BA3EF9"/>
    <w:rsid w:val="00C057A4"/>
    <w:rsid w:val="00C1129C"/>
    <w:rsid w:val="00C16D07"/>
    <w:rsid w:val="00CE118F"/>
    <w:rsid w:val="00D829DB"/>
    <w:rsid w:val="00EB7A29"/>
    <w:rsid w:val="00ED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B7B4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39B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03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5039BA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5039BA"/>
    <w:rPr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29520E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29520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156EF6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406193"/>
    <w:rPr>
      <w:b/>
      <w:bCs/>
    </w:rPr>
  </w:style>
  <w:style w:type="character" w:customStyle="1" w:styleId="apple-converted-space">
    <w:name w:val="apple-converted-space"/>
    <w:basedOn w:val="a0"/>
    <w:rsid w:val="00406193"/>
  </w:style>
  <w:style w:type="paragraph" w:styleId="ab">
    <w:name w:val="List Paragraph"/>
    <w:basedOn w:val="a"/>
    <w:uiPriority w:val="34"/>
    <w:qFormat/>
    <w:rsid w:val="00C1129C"/>
    <w:pPr>
      <w:ind w:left="720"/>
      <w:contextualSpacing/>
    </w:pPr>
  </w:style>
  <w:style w:type="table" w:styleId="ac">
    <w:name w:val="Table Grid"/>
    <w:basedOn w:val="a1"/>
    <w:uiPriority w:val="59"/>
    <w:rsid w:val="00154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7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0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8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7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МСХЖ</dc:creator>
  <cp:keywords/>
  <dc:description/>
  <cp:lastModifiedBy>Шелест Денис Александрович</cp:lastModifiedBy>
  <cp:revision>9</cp:revision>
  <dcterms:created xsi:type="dcterms:W3CDTF">2024-04-11T15:57:00Z</dcterms:created>
  <dcterms:modified xsi:type="dcterms:W3CDTF">2025-01-11T10:13:00Z</dcterms:modified>
</cp:coreProperties>
</file>